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89A" w:rsidRPr="006874DE" w:rsidRDefault="006D289A" w:rsidP="006874DE">
      <w:pPr>
        <w:rPr>
          <w:rFonts w:asciiTheme="majorHAnsi" w:hAnsiTheme="majorHAnsi"/>
          <w:sz w:val="24"/>
        </w:rPr>
      </w:pPr>
    </w:p>
    <w:p w:rsidR="006874DE" w:rsidRPr="006874DE" w:rsidRDefault="006874DE" w:rsidP="006874DE">
      <w:pPr>
        <w:tabs>
          <w:tab w:val="left" w:pos="-720"/>
        </w:tabs>
        <w:suppressAutoHyphens/>
        <w:jc w:val="center"/>
        <w:rPr>
          <w:rFonts w:asciiTheme="majorHAnsi" w:hAnsiTheme="majorHAnsi" w:cs="Tahoma"/>
          <w:b/>
          <w:bCs/>
          <w:spacing w:val="-2"/>
          <w:sz w:val="30"/>
        </w:rPr>
      </w:pPr>
      <w:r w:rsidRPr="006874DE">
        <w:rPr>
          <w:rFonts w:asciiTheme="majorHAnsi" w:hAnsiTheme="majorHAnsi" w:cs="Tahoma"/>
          <w:b/>
          <w:bCs/>
          <w:spacing w:val="-2"/>
          <w:sz w:val="30"/>
        </w:rPr>
        <w:t>SURVEY REPORT</w:t>
      </w:r>
    </w:p>
    <w:p w:rsidR="006874DE" w:rsidRPr="006874DE" w:rsidRDefault="006874DE" w:rsidP="006874DE">
      <w:pPr>
        <w:tabs>
          <w:tab w:val="left" w:pos="-720"/>
        </w:tabs>
        <w:suppressAutoHyphens/>
        <w:jc w:val="center"/>
        <w:rPr>
          <w:rFonts w:asciiTheme="majorHAnsi" w:hAnsiTheme="majorHAnsi" w:cs="Tahoma"/>
          <w:b/>
          <w:bCs/>
          <w:spacing w:val="-2"/>
          <w:sz w:val="30"/>
        </w:rPr>
      </w:pPr>
      <w:r w:rsidRPr="006874DE">
        <w:rPr>
          <w:rFonts w:asciiTheme="majorHAnsi" w:hAnsiTheme="majorHAnsi" w:cs="Tahoma"/>
          <w:b/>
          <w:bCs/>
          <w:spacing w:val="-2"/>
          <w:sz w:val="30"/>
        </w:rPr>
        <w:t>MACHINERY HULL</w:t>
      </w:r>
    </w:p>
    <w:p w:rsidR="006874DE" w:rsidRPr="006874DE" w:rsidRDefault="006874DE" w:rsidP="006874DE">
      <w:pPr>
        <w:tabs>
          <w:tab w:val="left" w:pos="-720"/>
        </w:tabs>
        <w:suppressAutoHyphens/>
        <w:jc w:val="both"/>
        <w:rPr>
          <w:rFonts w:asciiTheme="majorHAnsi" w:hAnsiTheme="majorHAnsi" w:cs="Tahoma"/>
          <w:spacing w:val="-2"/>
          <w:sz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98"/>
        <w:gridCol w:w="2528"/>
        <w:gridCol w:w="1921"/>
        <w:gridCol w:w="1919"/>
      </w:tblGrid>
      <w:tr w:rsidR="006874DE" w:rsidRPr="006874DE" w:rsidTr="00EF3F20">
        <w:trPr>
          <w:jc w:val="center"/>
        </w:trPr>
        <w:tc>
          <w:tcPr>
            <w:tcW w:w="4098" w:type="dxa"/>
          </w:tcPr>
          <w:p w:rsidR="006874DE" w:rsidRPr="006874DE" w:rsidRDefault="006874DE" w:rsidP="00EF3F20">
            <w:pPr>
              <w:tabs>
                <w:tab w:val="right" w:leader="dot" w:pos="3858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 xml:space="preserve">No.  </w:t>
            </w:r>
            <w:r w:rsidRPr="006874DE">
              <w:rPr>
                <w:rFonts w:asciiTheme="majorHAnsi" w:hAnsiTheme="majorHAnsi" w:cs="Tahoma"/>
                <w:spacing w:val="-2"/>
                <w:sz w:val="24"/>
              </w:rPr>
              <w:tab/>
            </w:r>
          </w:p>
        </w:tc>
        <w:tc>
          <w:tcPr>
            <w:tcW w:w="2528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921" w:type="dxa"/>
          </w:tcPr>
          <w:p w:rsidR="006874DE" w:rsidRPr="006874DE" w:rsidRDefault="006874DE" w:rsidP="00EF3F20">
            <w:pPr>
              <w:tabs>
                <w:tab w:val="right" w:leader="dot" w:pos="168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 xml:space="preserve">Sheet </w:t>
            </w:r>
            <w:r w:rsidRPr="006874DE">
              <w:rPr>
                <w:rFonts w:asciiTheme="majorHAnsi" w:hAnsiTheme="majorHAnsi" w:cs="Tahoma"/>
                <w:spacing w:val="-2"/>
                <w:sz w:val="24"/>
              </w:rPr>
              <w:tab/>
            </w:r>
          </w:p>
        </w:tc>
        <w:tc>
          <w:tcPr>
            <w:tcW w:w="1919" w:type="dxa"/>
          </w:tcPr>
          <w:p w:rsidR="006874DE" w:rsidRPr="006874DE" w:rsidRDefault="006874DE" w:rsidP="00EF3F20">
            <w:pPr>
              <w:tabs>
                <w:tab w:val="right" w:leader="dot" w:pos="1679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 xml:space="preserve">of  </w:t>
            </w:r>
            <w:r w:rsidRPr="006874DE">
              <w:rPr>
                <w:rFonts w:asciiTheme="majorHAnsi" w:hAnsiTheme="majorHAnsi" w:cs="Tahoma"/>
                <w:spacing w:val="-2"/>
                <w:sz w:val="24"/>
              </w:rPr>
              <w:tab/>
            </w:r>
          </w:p>
        </w:tc>
      </w:tr>
    </w:tbl>
    <w:p w:rsidR="006874DE" w:rsidRPr="006874DE" w:rsidRDefault="006874DE" w:rsidP="006874DE">
      <w:pPr>
        <w:tabs>
          <w:tab w:val="left" w:pos="-720"/>
        </w:tabs>
        <w:suppressAutoHyphens/>
        <w:jc w:val="both"/>
        <w:rPr>
          <w:rFonts w:asciiTheme="majorHAnsi" w:hAnsiTheme="majorHAnsi" w:cs="Tahoma"/>
          <w:spacing w:val="-2"/>
          <w:sz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04"/>
        <w:gridCol w:w="2311"/>
        <w:gridCol w:w="3751"/>
      </w:tblGrid>
      <w:tr w:rsidR="006874DE" w:rsidRPr="006874DE" w:rsidTr="00EF3F20">
        <w:trPr>
          <w:jc w:val="center"/>
        </w:trPr>
        <w:tc>
          <w:tcPr>
            <w:tcW w:w="4404" w:type="dxa"/>
          </w:tcPr>
          <w:p w:rsidR="006874DE" w:rsidRPr="006874DE" w:rsidRDefault="006874DE" w:rsidP="00EF3F20">
            <w:pPr>
              <w:tabs>
                <w:tab w:val="right" w:leader="dot" w:pos="4164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 xml:space="preserve">SS  M/V  </w:t>
            </w:r>
            <w:r w:rsidRPr="006874DE">
              <w:rPr>
                <w:rFonts w:asciiTheme="majorHAnsi" w:hAnsiTheme="majorHAnsi" w:cs="Tahoma"/>
                <w:spacing w:val="-2"/>
                <w:sz w:val="24"/>
              </w:rPr>
              <w:tab/>
            </w:r>
          </w:p>
        </w:tc>
        <w:tc>
          <w:tcPr>
            <w:tcW w:w="2311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3751" w:type="dxa"/>
          </w:tcPr>
          <w:p w:rsidR="006874DE" w:rsidRPr="006874DE" w:rsidRDefault="006874DE" w:rsidP="00EF3F20">
            <w:pPr>
              <w:tabs>
                <w:tab w:val="right" w:leader="dot" w:pos="3511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 xml:space="preserve">CLASSED  </w:t>
            </w:r>
            <w:r w:rsidRPr="006874DE">
              <w:rPr>
                <w:rFonts w:asciiTheme="majorHAnsi" w:hAnsiTheme="majorHAnsi" w:cs="Tahoma"/>
                <w:spacing w:val="-2"/>
                <w:sz w:val="24"/>
              </w:rPr>
              <w:tab/>
            </w:r>
          </w:p>
        </w:tc>
      </w:tr>
      <w:tr w:rsidR="006874DE" w:rsidRPr="006874DE" w:rsidTr="00EF3F20">
        <w:trPr>
          <w:jc w:val="center"/>
        </w:trPr>
        <w:tc>
          <w:tcPr>
            <w:tcW w:w="4404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2311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3751" w:type="dxa"/>
          </w:tcPr>
          <w:p w:rsidR="006874DE" w:rsidRPr="006874DE" w:rsidRDefault="006874DE" w:rsidP="00EF3F20">
            <w:pPr>
              <w:tabs>
                <w:tab w:val="right" w:leader="dot" w:pos="3511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ab/>
            </w:r>
          </w:p>
        </w:tc>
      </w:tr>
    </w:tbl>
    <w:tbl>
      <w:tblPr>
        <w:tblpPr w:leftFromText="180" w:rightFromText="180" w:vertAnchor="text" w:horzAnchor="margin" w:tblpXSpec="center" w:tblpY="80"/>
        <w:tblW w:w="102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5"/>
      </w:tblGrid>
      <w:tr w:rsidR="006874DE" w:rsidRPr="006874DE" w:rsidTr="00EF3F20">
        <w:tc>
          <w:tcPr>
            <w:tcW w:w="10205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>THE FOLLOWING SURVEYS AND EXAMINATIONS WERE CARRIED OUT :</w:t>
            </w:r>
          </w:p>
        </w:tc>
      </w:tr>
      <w:tr w:rsidR="006874DE" w:rsidRPr="006874DE" w:rsidTr="00EF3F20">
        <w:tc>
          <w:tcPr>
            <w:tcW w:w="10205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0205" w:type="dxa"/>
            <w:tcBorders>
              <w:top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</w:tbl>
    <w:p w:rsidR="006874DE" w:rsidRPr="006874DE" w:rsidRDefault="006874DE" w:rsidP="006874DE">
      <w:pPr>
        <w:tabs>
          <w:tab w:val="left" w:pos="-720"/>
        </w:tabs>
        <w:suppressAutoHyphens/>
        <w:jc w:val="both"/>
        <w:rPr>
          <w:rFonts w:asciiTheme="majorHAnsi" w:hAnsiTheme="majorHAnsi" w:cs="Tahoma"/>
          <w:spacing w:val="-2"/>
          <w:sz w:val="24"/>
        </w:rPr>
      </w:pPr>
    </w:p>
    <w:tbl>
      <w:tblPr>
        <w:tblW w:w="10028" w:type="dxa"/>
        <w:tblInd w:w="-49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6"/>
        <w:gridCol w:w="2702"/>
        <w:gridCol w:w="1003"/>
        <w:gridCol w:w="1483"/>
        <w:gridCol w:w="3184"/>
      </w:tblGrid>
      <w:tr w:rsidR="006874DE" w:rsidRPr="006874DE" w:rsidTr="00EF3F20">
        <w:tc>
          <w:tcPr>
            <w:tcW w:w="1656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 xml:space="preserve">Port of Survey </w:t>
            </w:r>
          </w:p>
        </w:tc>
        <w:tc>
          <w:tcPr>
            <w:tcW w:w="2702" w:type="dxa"/>
            <w:tcBorders>
              <w:bottom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00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48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 xml:space="preserve">Surveyor </w:t>
            </w:r>
          </w:p>
        </w:tc>
        <w:tc>
          <w:tcPr>
            <w:tcW w:w="3184" w:type="dxa"/>
            <w:tcBorders>
              <w:bottom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656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2702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00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48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3184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1656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>Date of Survey</w:t>
            </w:r>
          </w:p>
        </w:tc>
        <w:tc>
          <w:tcPr>
            <w:tcW w:w="2702" w:type="dxa"/>
            <w:tcBorders>
              <w:bottom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00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48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>Surveyor</w:t>
            </w:r>
          </w:p>
        </w:tc>
        <w:tc>
          <w:tcPr>
            <w:tcW w:w="3184" w:type="dxa"/>
            <w:tcBorders>
              <w:bottom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4358" w:type="dxa"/>
            <w:gridSpan w:val="2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00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48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3184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  <w:tr w:rsidR="006874DE" w:rsidRPr="006874DE" w:rsidTr="00EF3F20">
        <w:tc>
          <w:tcPr>
            <w:tcW w:w="4358" w:type="dxa"/>
            <w:gridSpan w:val="2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00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  <w:tc>
          <w:tcPr>
            <w:tcW w:w="1483" w:type="dxa"/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  <w:r w:rsidRPr="006874DE">
              <w:rPr>
                <w:rFonts w:asciiTheme="majorHAnsi" w:hAnsiTheme="majorHAnsi" w:cs="Tahoma"/>
                <w:spacing w:val="-2"/>
                <w:sz w:val="24"/>
              </w:rPr>
              <w:t>Owners Rep.</w:t>
            </w:r>
          </w:p>
        </w:tc>
        <w:tc>
          <w:tcPr>
            <w:tcW w:w="3184" w:type="dxa"/>
            <w:tcBorders>
              <w:bottom w:val="single" w:sz="6" w:space="0" w:color="auto"/>
            </w:tcBorders>
          </w:tcPr>
          <w:p w:rsidR="006874DE" w:rsidRPr="006874DE" w:rsidRDefault="006874DE" w:rsidP="00EF3F20">
            <w:pPr>
              <w:tabs>
                <w:tab w:val="left" w:pos="-720"/>
              </w:tabs>
              <w:suppressAutoHyphens/>
              <w:spacing w:before="90" w:after="54"/>
              <w:rPr>
                <w:rFonts w:asciiTheme="majorHAnsi" w:hAnsiTheme="majorHAnsi" w:cs="Tahoma"/>
                <w:spacing w:val="-2"/>
                <w:sz w:val="24"/>
              </w:rPr>
            </w:pPr>
          </w:p>
        </w:tc>
      </w:tr>
    </w:tbl>
    <w:p w:rsidR="006874DE" w:rsidRPr="006874DE" w:rsidRDefault="006874DE" w:rsidP="006874DE">
      <w:pPr>
        <w:pStyle w:val="TOCBase"/>
        <w:tabs>
          <w:tab w:val="clear" w:pos="9400"/>
        </w:tabs>
        <w:suppressAutoHyphens/>
        <w:rPr>
          <w:rFonts w:asciiTheme="majorHAnsi" w:hAnsiTheme="majorHAnsi" w:cs="Tahoma"/>
          <w:sz w:val="24"/>
        </w:rPr>
      </w:pPr>
    </w:p>
    <w:p w:rsidR="006874DE" w:rsidRPr="006874DE" w:rsidRDefault="006874DE" w:rsidP="006874DE">
      <w:pPr>
        <w:rPr>
          <w:rFonts w:asciiTheme="majorHAnsi" w:hAnsiTheme="majorHAnsi"/>
          <w:sz w:val="24"/>
        </w:rPr>
      </w:pPr>
      <w:bookmarkStart w:id="0" w:name="_GoBack"/>
      <w:bookmarkEnd w:id="0"/>
    </w:p>
    <w:sectPr w:rsidR="006874DE" w:rsidRPr="006874DE" w:rsidSect="00E57D3A">
      <w:headerReference w:type="default" r:id="rId6"/>
      <w:footerReference w:type="default" r:id="rId7"/>
      <w:pgSz w:w="11906" w:h="16838" w:code="9"/>
      <w:pgMar w:top="720" w:right="720" w:bottom="720" w:left="72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43F7" w:rsidRDefault="001143F7" w:rsidP="006D289A">
      <w:r>
        <w:separator/>
      </w:r>
    </w:p>
  </w:endnote>
  <w:endnote w:type="continuationSeparator" w:id="0">
    <w:p w:rsidR="001143F7" w:rsidRDefault="001143F7" w:rsidP="006D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6D289A" w:rsidTr="006D289A">
      <w:tc>
        <w:tcPr>
          <w:tcW w:w="3560" w:type="dxa"/>
          <w:vAlign w:val="bottom"/>
          <w:hideMark/>
        </w:tcPr>
        <w:p w:rsidR="006D289A" w:rsidRDefault="00915DCA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6D289A">
            <w:rPr>
              <w:rFonts w:ascii="Calibri" w:eastAsia="Calibri" w:hAnsi="Calibri"/>
              <w:sz w:val="16"/>
            </w:rPr>
            <w:t>01</w:t>
          </w:r>
        </w:p>
        <w:p w:rsidR="006D289A" w:rsidRDefault="003D635B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6E6800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6D289A" w:rsidRDefault="006D289A" w:rsidP="006D289A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6D289A" w:rsidRDefault="006D289A" w:rsidP="006D289A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3D635B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3D635B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6D289A" w:rsidRPr="006D289A" w:rsidRDefault="006D289A" w:rsidP="006D289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43F7" w:rsidRDefault="001143F7" w:rsidP="006D289A">
      <w:r>
        <w:separator/>
      </w:r>
    </w:p>
  </w:footnote>
  <w:footnote w:type="continuationSeparator" w:id="0">
    <w:p w:rsidR="001143F7" w:rsidRDefault="001143F7" w:rsidP="006D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800" w:rsidRDefault="006E6800" w:rsidP="006E6800">
    <w:pPr>
      <w:pStyle w:val="Header"/>
      <w:ind w:left="-142" w:right="-307"/>
      <w:rPr>
        <w:rFonts w:ascii="Calibri" w:hAnsi="Calibri"/>
        <w:sz w:val="19"/>
        <w:szCs w:val="23"/>
      </w:rPr>
    </w:pPr>
    <w:r w:rsidRPr="00353023">
      <w:rPr>
        <w:b/>
        <w:bCs/>
        <w:noProof/>
        <w:color w:val="4472C4" w:themeColor="accent1"/>
        <w:lang w:val="en-NZ" w:eastAsia="en-NZ"/>
      </w:rPr>
      <w:drawing>
        <wp:anchor distT="0" distB="0" distL="114300" distR="114300" simplePos="0" relativeHeight="251660288" behindDoc="0" locked="0" layoutInCell="1" allowOverlap="1" wp14:anchorId="5A0CD638" wp14:editId="3982FC42">
          <wp:simplePos x="0" y="0"/>
          <wp:positionH relativeFrom="margin">
            <wp:posOffset>11430</wp:posOffset>
          </wp:positionH>
          <wp:positionV relativeFrom="margin">
            <wp:posOffset>-787475</wp:posOffset>
          </wp:positionV>
          <wp:extent cx="462280" cy="39624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023">
      <w:rPr>
        <w:b/>
        <w:bCs/>
        <w:noProof/>
        <w:color w:val="4472C4" w:themeColor="accent1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4489D" wp14:editId="3232AAAB">
              <wp:simplePos x="0" y="0"/>
              <wp:positionH relativeFrom="column">
                <wp:posOffset>5790565</wp:posOffset>
              </wp:positionH>
              <wp:positionV relativeFrom="paragraph">
                <wp:posOffset>-31115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6800" w:rsidRDefault="006E6800" w:rsidP="006E6800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6E6800" w:rsidRDefault="006E6800" w:rsidP="006E6800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M3</w:t>
                          </w: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4489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55.95pt;margin-top:-2.45pt;width:65.3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">
              <v:textbox>
                <w:txbxContent>
                  <w:p w:rsidR="006E6800" w:rsidRDefault="006E6800" w:rsidP="006E6800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6E6800" w:rsidRDefault="006E6800" w:rsidP="006E6800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M3</w:t>
                    </w:r>
                    <w:r>
                      <w:rPr>
                        <w:rFonts w:ascii="Calibri" w:hAnsi="Calibri"/>
                        <w:b/>
                        <w:sz w:val="4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53023">
      <w:rPr>
        <w:rFonts w:ascii="Calibri" w:hAnsi="Calibri" w:cs="Segoe UI"/>
        <w:b/>
        <w:bCs/>
        <w:color w:val="4472C4" w:themeColor="accent1"/>
        <w:sz w:val="34"/>
        <w:szCs w:val="34"/>
      </w:rPr>
      <w:t>Myriad</w:t>
    </w:r>
    <w:r w:rsidRPr="00353023">
      <w:rPr>
        <w:rFonts w:ascii="Calibri" w:hAnsi="Calibri" w:cs="Segoe UI"/>
        <w:color w:val="8EAADB" w:themeColor="accent1" w:themeTint="99"/>
        <w:sz w:val="34"/>
        <w:szCs w:val="34"/>
      </w:rPr>
      <w:t>Sea</w:t>
    </w:r>
  </w:p>
  <w:p w:rsidR="006E6800" w:rsidRDefault="006E6800" w:rsidP="006E6800">
    <w:pPr>
      <w:pStyle w:val="Header"/>
      <w:rPr>
        <w:rFonts w:ascii="Calibri" w:hAnsi="Calibri"/>
        <w:sz w:val="4"/>
        <w:szCs w:val="20"/>
      </w:rPr>
    </w:pPr>
  </w:p>
  <w:p w:rsidR="006E6800" w:rsidRPr="00353023" w:rsidRDefault="006E6800" w:rsidP="006E6800">
    <w:pPr>
      <w:pStyle w:val="Header"/>
      <w:rPr>
        <w:rFonts w:ascii="Calibri" w:hAnsi="Calibri"/>
        <w:bCs/>
        <w:color w:val="8EAADB" w:themeColor="accent1" w:themeTint="99"/>
        <w:sz w:val="30"/>
      </w:rPr>
    </w:pPr>
    <w:r w:rsidRPr="00353023">
      <w:rPr>
        <w:rFonts w:ascii="Calibri" w:hAnsi="Calibri"/>
        <w:bCs/>
        <w:color w:val="8EAADB" w:themeColor="accent1" w:themeTint="99"/>
        <w:sz w:val="30"/>
      </w:rPr>
      <w:t>Management System</w:t>
    </w:r>
  </w:p>
  <w:p w:rsidR="006E6800" w:rsidRPr="006D289A" w:rsidRDefault="006E6800" w:rsidP="006E6800">
    <w:pPr>
      <w:pStyle w:val="Header"/>
      <w:rPr>
        <w:rFonts w:ascii="Times New Roman" w:hAnsi="Times New Roman"/>
        <w:sz w:val="2"/>
      </w:rPr>
    </w:pPr>
  </w:p>
  <w:p w:rsidR="006E6800" w:rsidRPr="006D289A" w:rsidRDefault="006E6800" w:rsidP="006E6800">
    <w:pPr>
      <w:pStyle w:val="Header"/>
      <w:rPr>
        <w:sz w:val="2"/>
      </w:rPr>
    </w:pPr>
  </w:p>
  <w:p w:rsidR="006E6800" w:rsidRPr="00920286" w:rsidRDefault="006E6800" w:rsidP="006E6800">
    <w:pPr>
      <w:pStyle w:val="Header"/>
    </w:pPr>
  </w:p>
  <w:p w:rsidR="006D289A" w:rsidRPr="006E6800" w:rsidRDefault="006D289A" w:rsidP="006E6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5D"/>
    <w:rsid w:val="000A35D7"/>
    <w:rsid w:val="001143F7"/>
    <w:rsid w:val="00144536"/>
    <w:rsid w:val="00165D1F"/>
    <w:rsid w:val="00193D27"/>
    <w:rsid w:val="00196212"/>
    <w:rsid w:val="003D635B"/>
    <w:rsid w:val="006874DE"/>
    <w:rsid w:val="006D289A"/>
    <w:rsid w:val="006E6800"/>
    <w:rsid w:val="00737935"/>
    <w:rsid w:val="008254CF"/>
    <w:rsid w:val="00890655"/>
    <w:rsid w:val="008D7B3A"/>
    <w:rsid w:val="00915DCA"/>
    <w:rsid w:val="00D03718"/>
    <w:rsid w:val="00D47BB7"/>
    <w:rsid w:val="00DA530F"/>
    <w:rsid w:val="00DF0485"/>
    <w:rsid w:val="00E57D3A"/>
    <w:rsid w:val="00E958CF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C70D8"/>
  <w15:chartTrackingRefBased/>
  <w15:docId w15:val="{B149A331-6AE1-4B7A-854D-1BC5BB6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0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D28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6D289A"/>
  </w:style>
  <w:style w:type="paragraph" w:styleId="Footer">
    <w:name w:val="footer"/>
    <w:basedOn w:val="Normal"/>
    <w:link w:val="FooterChar"/>
    <w:uiPriority w:val="99"/>
    <w:unhideWhenUsed/>
    <w:rsid w:val="006D28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289A"/>
  </w:style>
  <w:style w:type="paragraph" w:styleId="BodyText">
    <w:name w:val="Body Text"/>
    <w:basedOn w:val="Normal"/>
    <w:link w:val="BodyTextChar"/>
    <w:rsid w:val="00915DCA"/>
    <w:pPr>
      <w:tabs>
        <w:tab w:val="left" w:pos="1418"/>
      </w:tabs>
      <w:spacing w:before="120"/>
    </w:pPr>
    <w:rPr>
      <w:rFonts w:ascii="Tahoma" w:hAnsi="Tahoma"/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915DCA"/>
    <w:rPr>
      <w:rFonts w:ascii="Tahoma" w:eastAsia="Times New Roman" w:hAnsi="Tahoma" w:cs="Times New Roman"/>
      <w:sz w:val="16"/>
      <w:szCs w:val="20"/>
      <w:lang w:val="en-GB"/>
    </w:rPr>
  </w:style>
  <w:style w:type="paragraph" w:customStyle="1" w:styleId="Form2">
    <w:name w:val="Form2"/>
    <w:basedOn w:val="Normal"/>
    <w:rsid w:val="00DA530F"/>
    <w:rPr>
      <w:sz w:val="20"/>
      <w:lang w:val="en-GB"/>
    </w:rPr>
  </w:style>
  <w:style w:type="paragraph" w:customStyle="1" w:styleId="TOCBase">
    <w:name w:val="TOC Base"/>
    <w:basedOn w:val="Normal"/>
    <w:rsid w:val="006874DE"/>
    <w:pPr>
      <w:tabs>
        <w:tab w:val="right" w:pos="9400"/>
      </w:tabs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12</cp:revision>
  <cp:lastPrinted>2018-06-29T03:04:00Z</cp:lastPrinted>
  <dcterms:created xsi:type="dcterms:W3CDTF">2018-06-29T03:00:00Z</dcterms:created>
  <dcterms:modified xsi:type="dcterms:W3CDTF">2020-07-07T21:49:00Z</dcterms:modified>
</cp:coreProperties>
</file>